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90" w:rsidRPr="00A41D48" w:rsidRDefault="00226BE2" w:rsidP="00A41D48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กิจกรรมการค</w:t>
      </w:r>
      <w:r>
        <w:rPr>
          <w:rFonts w:ascii="TH SarabunIT๙" w:hAnsi="TH SarabunIT๙" w:cs="TH SarabunIT๙" w:hint="cs"/>
          <w:sz w:val="52"/>
          <w:szCs w:val="52"/>
          <w:cs/>
        </w:rPr>
        <w:t>ั</w:t>
      </w:r>
      <w:r w:rsidR="00A41D48" w:rsidRPr="00A41D48">
        <w:rPr>
          <w:rFonts w:ascii="TH SarabunIT๙" w:hAnsi="TH SarabunIT๙" w:cs="TH SarabunIT๙"/>
          <w:sz w:val="52"/>
          <w:szCs w:val="52"/>
          <w:cs/>
        </w:rPr>
        <w:t>ดแยกขยะ</w:t>
      </w:r>
    </w:p>
    <w:p w:rsidR="00A41D48" w:rsidRDefault="00A41D48" w:rsidP="00A41D48">
      <w:pPr>
        <w:spacing w:after="0"/>
        <w:jc w:val="center"/>
        <w:rPr>
          <w:rFonts w:ascii="TH SarabunIT๙" w:hAnsi="TH SarabunIT๙" w:cs="TH SarabunIT๙"/>
          <w:sz w:val="52"/>
          <w:szCs w:val="52"/>
        </w:rPr>
      </w:pPr>
      <w:r w:rsidRPr="00A41D48">
        <w:rPr>
          <w:rFonts w:ascii="TH SarabunIT๙" w:hAnsi="TH SarabunIT๙" w:cs="TH SarabunIT๙"/>
          <w:sz w:val="52"/>
          <w:szCs w:val="52"/>
          <w:cs/>
        </w:rPr>
        <w:t>องค์การบริหารส่วนตำบลบ้านคู อำเภอนาโพธิ์ จังหวัดบุรีรัมย์</w:t>
      </w:r>
    </w:p>
    <w:p w:rsid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</w:rPr>
      </w:pPr>
      <w:r>
        <w:rPr>
          <w:rFonts w:ascii="TH SarabunIT๙" w:hAnsi="TH SarabunIT๙" w:cs="TH SarabunIT๙" w:hint="cs"/>
          <w:noProof/>
          <w:sz w:val="52"/>
          <w:szCs w:val="52"/>
        </w:rPr>
        <w:drawing>
          <wp:inline distT="0" distB="0" distL="0" distR="0">
            <wp:extent cx="5094957" cy="3667125"/>
            <wp:effectExtent l="19050" t="0" r="0" b="0"/>
            <wp:docPr id="2" name="รูปภาพ 1" descr="20170215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0854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92" cy="367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</w:rPr>
      </w:pPr>
    </w:p>
    <w:p w:rsid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</w:rPr>
      </w:pPr>
      <w:r>
        <w:rPr>
          <w:rFonts w:ascii="TH SarabunIT๙" w:hAnsi="TH SarabunIT๙" w:cs="TH SarabunIT๙" w:hint="cs"/>
          <w:noProof/>
          <w:sz w:val="52"/>
          <w:szCs w:val="52"/>
        </w:rPr>
        <w:drawing>
          <wp:inline distT="0" distB="0" distL="0" distR="0">
            <wp:extent cx="5114008" cy="3438525"/>
            <wp:effectExtent l="19050" t="0" r="0" b="0"/>
            <wp:docPr id="3" name="รูปภาพ 2" descr="20170215_08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0851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069" cy="34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</w:rPr>
      </w:pPr>
      <w:r>
        <w:rPr>
          <w:rFonts w:ascii="TH SarabunIT๙" w:hAnsi="TH SarabunIT๙" w:cs="TH SarabunIT๙" w:hint="cs"/>
          <w:noProof/>
          <w:sz w:val="52"/>
          <w:szCs w:val="52"/>
        </w:rPr>
        <w:lastRenderedPageBreak/>
        <w:drawing>
          <wp:inline distT="0" distB="0" distL="0" distR="0">
            <wp:extent cx="5191125" cy="3400425"/>
            <wp:effectExtent l="19050" t="0" r="9525" b="0"/>
            <wp:docPr id="4" name="รูปภาพ 3" descr="20170302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1027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292" cy="3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</w:rPr>
      </w:pPr>
    </w:p>
    <w:p w:rsidR="00A41D48" w:rsidRPr="00A41D48" w:rsidRDefault="00A41D48" w:rsidP="00A41D48">
      <w:pPr>
        <w:spacing w:after="0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 w:hint="cs"/>
          <w:noProof/>
          <w:sz w:val="52"/>
          <w:szCs w:val="52"/>
        </w:rPr>
        <w:drawing>
          <wp:inline distT="0" distB="0" distL="0" distR="0">
            <wp:extent cx="5199733" cy="4067175"/>
            <wp:effectExtent l="19050" t="0" r="917" b="0"/>
            <wp:docPr id="5" name="รูปภาพ 4" descr="20170302_1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2_1939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12" cy="40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D48" w:rsidRPr="00A41D48" w:rsidSect="00552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41D48"/>
    <w:rsid w:val="00226BE2"/>
    <w:rsid w:val="00552787"/>
    <w:rsid w:val="007D429C"/>
    <w:rsid w:val="00A41D48"/>
    <w:rsid w:val="00D8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D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1D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2</cp:revision>
  <cp:lastPrinted>2021-08-03T03:32:00Z</cp:lastPrinted>
  <dcterms:created xsi:type="dcterms:W3CDTF">2021-08-03T03:27:00Z</dcterms:created>
  <dcterms:modified xsi:type="dcterms:W3CDTF">2021-08-03T03:34:00Z</dcterms:modified>
</cp:coreProperties>
</file>